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E5" w:rsidRPr="00570E83" w:rsidRDefault="00570E83" w:rsidP="00570E83">
      <w:pPr>
        <w:pStyle w:val="Title"/>
        <w:jc w:val="center"/>
      </w:pPr>
      <w:r w:rsidRPr="00570E83">
        <w:t>WA State Elementary Chess Championships</w:t>
      </w:r>
    </w:p>
    <w:p w:rsidR="00570E83" w:rsidRDefault="00250013" w:rsidP="00570E83">
      <w:pPr>
        <w:pStyle w:val="Title"/>
        <w:jc w:val="center"/>
      </w:pPr>
      <w:r>
        <w:t xml:space="preserve">Sat </w:t>
      </w:r>
      <w:r w:rsidR="00570E83" w:rsidRPr="00570E83">
        <w:t>Apr 30, 2011</w:t>
      </w:r>
    </w:p>
    <w:p w:rsidR="00570E83" w:rsidRDefault="00570E83" w:rsidP="00570E83">
      <w:pPr>
        <w:pStyle w:val="Heading1"/>
      </w:pPr>
      <w:r>
        <w:t>Tacoma Convention Center, 1500 Broadway, Tacoma WA 98402</w:t>
      </w:r>
    </w:p>
    <w:p w:rsidR="00570E83" w:rsidRDefault="00250013" w:rsidP="00570E83">
      <w:proofErr w:type="gramStart"/>
      <w:r>
        <w:t xml:space="preserve">Online registration at </w:t>
      </w:r>
      <w:hyperlink r:id="rId4" w:history="1">
        <w:r w:rsidRPr="00AD1BA5">
          <w:rPr>
            <w:rStyle w:val="Hyperlink"/>
          </w:rPr>
          <w:t>http://nwchess.com/OnlineRegistration</w:t>
        </w:r>
      </w:hyperlink>
      <w:r>
        <w:t>.</w:t>
      </w:r>
      <w:proofErr w:type="gramEnd"/>
      <w:r>
        <w:t xml:space="preserve">  Deadline to register is Apr 23</w:t>
      </w:r>
      <w:r w:rsidRPr="00250013">
        <w:rPr>
          <w:vertAlign w:val="superscript"/>
        </w:rPr>
        <w:t>rd</w:t>
      </w:r>
      <w:r>
        <w:t>.</w:t>
      </w:r>
    </w:p>
    <w:p w:rsidR="00570E83" w:rsidRDefault="00570E83" w:rsidP="00570E83">
      <w:r>
        <w:t>Register early to save money.</w:t>
      </w:r>
    </w:p>
    <w:p w:rsidR="00570E83" w:rsidRDefault="00570E83" w:rsidP="00250013">
      <w:pPr>
        <w:spacing w:line="240" w:lineRule="auto"/>
        <w:ind w:left="720"/>
      </w:pPr>
      <w:r>
        <w:t>Early entry fee (by Jan 15 2011): $27</w:t>
      </w:r>
    </w:p>
    <w:p w:rsidR="00570E83" w:rsidRDefault="00570E83" w:rsidP="00250013">
      <w:pPr>
        <w:spacing w:line="240" w:lineRule="auto"/>
        <w:ind w:left="720"/>
      </w:pPr>
      <w:r>
        <w:t>Mid entry fee (by Mar 1, 2011): $35</w:t>
      </w:r>
    </w:p>
    <w:p w:rsidR="00570E83" w:rsidRDefault="00570E83" w:rsidP="00250013">
      <w:pPr>
        <w:spacing w:line="240" w:lineRule="auto"/>
        <w:ind w:left="720"/>
      </w:pPr>
      <w:r>
        <w:t>Late entry fee (by Apr 23, 2011): $</w:t>
      </w:r>
      <w:r w:rsidR="00981E23">
        <w:t>45</w:t>
      </w:r>
    </w:p>
    <w:p w:rsidR="00570E83" w:rsidRDefault="00570E83" w:rsidP="00570E83">
      <w:r>
        <w:t>Haven’t qualified yet?  Register anyway – you will automatically be moved to the appropriate</w:t>
      </w:r>
      <w:r w:rsidR="00354635">
        <w:t xml:space="preserve"> </w:t>
      </w:r>
      <w:proofErr w:type="spellStart"/>
      <w:r w:rsidR="00354635">
        <w:t>ILove</w:t>
      </w:r>
      <w:r>
        <w:t>Chess</w:t>
      </w:r>
      <w:r w:rsidR="00354635">
        <w:t>Too</w:t>
      </w:r>
      <w:proofErr w:type="spellEnd"/>
      <w:r>
        <w:t xml:space="preserve"> section if you haven’t qualified by the registration deadline.</w:t>
      </w:r>
    </w:p>
    <w:p w:rsidR="00250013" w:rsidRDefault="00992244" w:rsidP="00570E83">
      <w:r>
        <w:t>Wrist bands – every attend</w:t>
      </w:r>
      <w:r w:rsidR="009B17A4">
        <w:t>ee</w:t>
      </w:r>
      <w:r w:rsidR="00250013">
        <w:t xml:space="preserve"> must wear a wrist band this year – one free wrist band is given to every player, but parents and siblings need them too, select them when you register.</w:t>
      </w:r>
    </w:p>
    <w:p w:rsidR="00250013" w:rsidRDefault="00250013" w:rsidP="00570E83">
      <w:r>
        <w:t>Team tables –</w:t>
      </w:r>
      <w:r w:rsidR="00981E23">
        <w:t xml:space="preserve">are reserved per seat this year, and are much less expensive than prior years - </w:t>
      </w:r>
      <w:r>
        <w:t>reserve your seats when you register</w:t>
      </w:r>
    </w:p>
    <w:p w:rsidR="00250013" w:rsidRDefault="00250013" w:rsidP="00570E83">
      <w:r>
        <w:t>Lunch options – pre-ordering lunch help</w:t>
      </w:r>
      <w:r w:rsidR="006F7408">
        <w:t>s</w:t>
      </w:r>
      <w:r>
        <w:t xml:space="preserve"> ensure we have enough</w:t>
      </w:r>
      <w:r w:rsidR="00354635">
        <w:t xml:space="preserve"> of what you want</w:t>
      </w:r>
      <w:r>
        <w:t>.</w:t>
      </w:r>
    </w:p>
    <w:p w:rsidR="00250013" w:rsidRDefault="00250013" w:rsidP="00570E83">
      <w:r>
        <w:t>T-shirts and polo shirts and commemorative chess boards</w:t>
      </w:r>
      <w:r w:rsidR="006F7408">
        <w:t xml:space="preserve"> are</w:t>
      </w:r>
      <w:r>
        <w:t xml:space="preserve"> available.</w:t>
      </w:r>
    </w:p>
    <w:p w:rsidR="00354635" w:rsidRPr="00570E83" w:rsidRDefault="00354635" w:rsidP="00354635">
      <w:r>
        <w:t xml:space="preserve">More information at </w:t>
      </w:r>
      <w:hyperlink r:id="rId5" w:history="1">
        <w:r w:rsidRPr="00354635">
          <w:rPr>
            <w:rStyle w:val="Hyperlink"/>
          </w:rPr>
          <w:t>http://mountlakechess.com/?page_id=8</w:t>
        </w:r>
      </w:hyperlink>
    </w:p>
    <w:p w:rsidR="00250013" w:rsidRDefault="00250013" w:rsidP="00570E83">
      <w:proofErr w:type="gramStart"/>
      <w:r>
        <w:t>Questions?</w:t>
      </w:r>
      <w:proofErr w:type="gramEnd"/>
      <w:r>
        <w:t xml:space="preserve"> </w:t>
      </w:r>
      <w:hyperlink r:id="rId6" w:history="1">
        <w:r w:rsidRPr="00AD1BA5">
          <w:rPr>
            <w:rStyle w:val="Hyperlink"/>
          </w:rPr>
          <w:t>DavidCHendricks@comcast.net</w:t>
        </w:r>
      </w:hyperlink>
      <w:r>
        <w:t xml:space="preserve"> (425-868-3881) or </w:t>
      </w:r>
      <w:hyperlink r:id="rId7" w:history="1">
        <w:r w:rsidRPr="00AD1BA5">
          <w:rPr>
            <w:rStyle w:val="Hyperlink"/>
          </w:rPr>
          <w:t>rick.jorgensen@gmail.com</w:t>
        </w:r>
      </w:hyperlink>
      <w:r>
        <w:t xml:space="preserve"> (425-280-4311)</w:t>
      </w:r>
    </w:p>
    <w:sectPr w:rsidR="00250013" w:rsidSect="006D4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E83"/>
    <w:rsid w:val="00243E79"/>
    <w:rsid w:val="00250013"/>
    <w:rsid w:val="002E0E84"/>
    <w:rsid w:val="00354635"/>
    <w:rsid w:val="004F1D67"/>
    <w:rsid w:val="00570E83"/>
    <w:rsid w:val="0068770D"/>
    <w:rsid w:val="006D4FE5"/>
    <w:rsid w:val="006E1213"/>
    <w:rsid w:val="006F7408"/>
    <w:rsid w:val="007D7F33"/>
    <w:rsid w:val="00981E23"/>
    <w:rsid w:val="00992244"/>
    <w:rsid w:val="009B17A4"/>
    <w:rsid w:val="00FD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E5"/>
  </w:style>
  <w:style w:type="paragraph" w:styleId="Heading1">
    <w:name w:val="heading 1"/>
    <w:basedOn w:val="Normal"/>
    <w:next w:val="Normal"/>
    <w:link w:val="Heading1Char"/>
    <w:uiPriority w:val="9"/>
    <w:qFormat/>
    <w:rsid w:val="00570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70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50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ck.jorgens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CHendricks@comcast.net" TargetMode="External"/><Relationship Id="rId5" Type="http://schemas.openxmlformats.org/officeDocument/2006/relationships/hyperlink" Target="http://mountlakechess.com/?page_id=8" TargetMode="External"/><Relationship Id="rId4" Type="http://schemas.openxmlformats.org/officeDocument/2006/relationships/hyperlink" Target="http://nwchess.com/OnlineRegistra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Hendricks</dc:creator>
  <cp:lastModifiedBy>David Hendricks</cp:lastModifiedBy>
  <cp:revision>2</cp:revision>
  <dcterms:created xsi:type="dcterms:W3CDTF">2011-01-19T18:01:00Z</dcterms:created>
  <dcterms:modified xsi:type="dcterms:W3CDTF">2011-01-19T18:01:00Z</dcterms:modified>
</cp:coreProperties>
</file>